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ame"/>
        <w:bidi w:val="0"/>
      </w:pPr>
      <w:r>
        <w:rPr>
          <w:rtl w:val="0"/>
        </w:rPr>
        <w:t>Urna Semper</w:t>
      </w:r>
    </w:p>
    <w:p>
      <w:pPr>
        <w:pStyle w:val="Contact Information"/>
        <w:bidi w:val="0"/>
      </w:pPr>
      <w:r>
        <w:rPr>
          <w:rtl w:val="0"/>
        </w:rPr>
        <w:t>1234 Main Street</w:t>
        <w:br w:type="textWrapping"/>
        <w:t>Anytown, State ZIP</w:t>
      </w:r>
    </w:p>
    <w:p>
      <w:pPr>
        <w:pStyle w:val="Contact Information"/>
        <w:bidi w:val="0"/>
      </w:pPr>
    </w:p>
    <w:p>
      <w:pPr>
        <w:pStyle w:val="Contact Information"/>
        <w:bidi w:val="0"/>
      </w:pPr>
      <w:r>
        <w:rPr>
          <w:rtl w:val="0"/>
        </w:rPr>
        <w:t>123-456-7890</w:t>
      </w:r>
    </w:p>
    <w:p>
      <w:pPr>
        <w:pStyle w:val="Contact Information"/>
        <w:bidi w:val="0"/>
      </w:pPr>
      <w:r>
        <w:rPr>
          <w:rtl w:val="0"/>
        </w:rPr>
        <w:t>no_reply@example.com</w:t>
      </w:r>
    </w:p>
    <w:p>
      <w:pPr>
        <w:pStyle w:val="Body"/>
        <w:bidi w:val="0"/>
      </w:pPr>
    </w:p>
    <w:p>
      <w:pPr>
        <w:pStyle w:val="Body"/>
        <w:bidi w:val="0"/>
      </w:pPr>
      <w:r>
        <w:rPr/>
        <w:fldChar w:fldCharType="begin" w:fldLock="0"/>
      </w:r>
      <w:r>
        <w:instrText xml:space="preserve"> DATE \@ "MMMM d, y" </w:instrText>
      </w:r>
      <w:r>
        <w:rPr/>
        <w:fldChar w:fldCharType="separate" w:fldLock="0"/>
      </w:r>
      <w:r>
        <w:rPr>
          <w:rtl w:val="0"/>
        </w:rPr>
        <w:t>September 19, 2022</w:t>
      </w:r>
      <w:r>
        <w:rPr/>
        <w:fldChar w:fldCharType="end" w:fldLock="1"/>
      </w:r>
    </w:p>
    <w:p>
      <w:pPr>
        <w:pStyle w:val="Addressee"/>
        <w:bidi w:val="0"/>
      </w:pPr>
      <w:r>
        <w:rPr/>
        <w:fldChar w:fldCharType="begin" w:fldLock="0"/>
      </w:r>
      <w:r>
        <w:instrText xml:space="preserve"> MERGEFIELD Full_Name </w:instrText>
      </w:r>
      <w:r>
        <w:rPr/>
        <w:fldChar w:fldCharType="separate" w:fldLock="0"/>
      </w:r>
      <w:r>
        <w:rPr>
          <w:rFonts w:cs="Arial Unicode MS" w:eastAsia="Arial Unicode MS"/>
          <w:rtl w:val="0"/>
          <w:lang w:val="de-DE"/>
        </w:rPr>
        <w:t>Trenz Pruca</w:t>
      </w:r>
      <w:r>
        <w:rPr/>
        <w:fldChar w:fldCharType="end" w:fldLock="0"/>
      </w:r>
    </w:p>
    <w:p>
      <w:pPr>
        <w:pStyle w:val="Addressee"/>
        <w:bidi w:val="0"/>
      </w:pPr>
      <w:r>
        <w:rPr/>
        <w:fldChar w:fldCharType="begin" w:fldLock="0"/>
      </w:r>
      <w:r>
        <w:instrText xml:space="preserve"> MERGEFIELD Business_Address </w:instrText>
      </w:r>
      <w:r>
        <w:rPr/>
        <w:fldChar w:fldCharType="separate" w:fldLock="0"/>
      </w:r>
      <w:r>
        <w:rPr>
          <w:rFonts w:cs="Arial Unicode MS" w:eastAsia="Arial Unicode MS" w:hint="default"/>
          <w:rtl w:val="0"/>
          <w:lang w:val="en-US"/>
        </w:rPr>
        <w:t>4321 First Street</w:t>
        <w:br w:type="textWrapping"/>
        <w:t>Anytown, State ZIP</w:t>
      </w:r>
      <w:r>
        <w:rPr/>
        <w:fldChar w:fldCharType="end" w:fldLock="0"/>
      </w:r>
    </w:p>
    <w:p>
      <w:pPr>
        <w:pStyle w:val="Addressee"/>
        <w:bidi w:val="0"/>
      </w:pPr>
    </w:p>
    <w:p>
      <w:pPr>
        <w:pStyle w:val="Addressee"/>
        <w:bidi w:val="0"/>
      </w:pPr>
    </w:p>
    <w:p>
      <w:pPr>
        <w:pStyle w:val="Body"/>
        <w:bidi w:val="0"/>
      </w:pPr>
      <w:r>
        <w:rPr>
          <w:rtl w:val="0"/>
          <w:lang w:val="en-US"/>
        </w:rPr>
        <w:t>Dear</w:t>
      </w:r>
      <w:r>
        <w:rPr>
          <w:rtl w:val="0"/>
        </w:rPr>
        <w:t xml:space="preserve"> </w:t>
      </w:r>
      <w:r>
        <w:rPr/>
        <w:fldChar w:fldCharType="begin" w:fldLock="0"/>
      </w:r>
      <w:r>
        <w:instrText xml:space="preserve"> MERGEFIELD First_Name </w:instrText>
      </w:r>
      <w:r>
        <w:rPr/>
        <w:fldChar w:fldCharType="separate" w:fldLock="0"/>
      </w:r>
      <w:r>
        <w:rPr>
          <w:rtl w:val="0"/>
        </w:rPr>
        <w:t>Trenz</w:t>
      </w:r>
      <w:r>
        <w:rPr/>
        <w:fldChar w:fldCharType="end" w:fldLock="0"/>
      </w:r>
      <w:r>
        <w:rPr>
          <w:rtl w:val="0"/>
        </w:rPr>
        <w:t>,</w:t>
      </w:r>
    </w:p>
    <w:p>
      <w:pPr>
        <w:pStyle w:val="Body"/>
        <w:bidi w:val="0"/>
      </w:pPr>
      <w:r>
        <w:rPr>
          <w:rtl w:val="0"/>
          <w:lang w:val="en-US"/>
        </w:rPr>
        <w:t xml:space="preserve">I am writing to let you know of a trip I am taking next summer. From June 5-11 I will be attending an even called </w:t>
      </w:r>
      <w:r>
        <w:rPr>
          <w:rtl w:val="0"/>
          <w:lang w:val="en-US"/>
        </w:rPr>
        <w:t>“</w:t>
      </w:r>
      <w:r>
        <w:rPr>
          <w:rtl w:val="0"/>
          <w:lang w:val="en-US"/>
        </w:rPr>
        <w:t>Overflow</w:t>
      </w:r>
      <w:r>
        <w:rPr>
          <w:rtl w:val="0"/>
          <w:lang w:val="en-US"/>
        </w:rPr>
        <w:t xml:space="preserve">” </w:t>
      </w:r>
      <w:r>
        <w:rPr>
          <w:rtl w:val="0"/>
          <w:lang w:val="en-US"/>
        </w:rPr>
        <w:t>with High School Students from all over the United States and Canada. This event includes a mission trip, daily worship and services which will have almost 10,000 students together seeking the Lord</w:t>
      </w:r>
      <w:r>
        <w:rPr>
          <w:rtl w:val="0"/>
          <w:lang w:val="en-US"/>
        </w:rPr>
        <w:t>’</w:t>
      </w:r>
      <w:r>
        <w:rPr>
          <w:rtl w:val="0"/>
          <w:lang w:val="en-US"/>
        </w:rPr>
        <w:t>s will for our lives. There will have some surprise concerts from top Christian bands as well as a visit to Universal Studios in Orlando, Florida.</w:t>
      </w:r>
    </w:p>
    <w:p>
      <w:pPr>
        <w:pStyle w:val="Body"/>
        <w:bidi w:val="0"/>
      </w:pPr>
      <w:r>
        <w:rPr>
          <w:rtl w:val="0"/>
          <w:lang w:val="en-US"/>
        </w:rPr>
        <w:t>This is where you come in. What I desperately need from everyone is prayer.  I am looking forward to this event because I believe God is calling me to attend, and I believe that He is going to meet me there in a powerful way that will impact the trajectory of my life. Please partner with me in prayer.</w:t>
      </w:r>
    </w:p>
    <w:p>
      <w:pPr>
        <w:pStyle w:val="Body"/>
        <w:bidi w:val="0"/>
      </w:pPr>
      <w:r>
        <w:rPr>
          <w:rtl w:val="0"/>
          <w:lang w:val="en-US"/>
        </w:rPr>
        <w:t xml:space="preserve">I am also in need of financial support. My family is sacrificing and doing what we can to make this trip possible, however the total cost of this trip is $1950. This is not something that we can do without the help of partners. Would you be willing to pray as to what God would lead you to give. There is no gift too small. Even small sponsorships when added together with others can make a huge impact. </w:t>
      </w:r>
    </w:p>
    <w:p>
      <w:pPr>
        <w:pStyle w:val="Body"/>
        <w:bidi w:val="0"/>
      </w:pPr>
      <w:r>
        <w:rPr>
          <w:rtl w:val="0"/>
          <w:lang w:val="en-US"/>
        </w:rPr>
        <w:t>If you have any questions, don</w:t>
      </w:r>
      <w:r>
        <w:rPr>
          <w:rtl w:val="0"/>
          <w:lang w:val="en-US"/>
        </w:rPr>
        <w:t>’</w:t>
      </w:r>
      <w:r>
        <w:rPr>
          <w:rtl w:val="0"/>
          <w:lang w:val="en-US"/>
        </w:rPr>
        <w:t>t hesitate to contact me. I am excited to go on this trip and would love to share with you my enthusiasm.</w:t>
      </w:r>
    </w:p>
    <w:p>
      <w:pPr>
        <w:pStyle w:val="Body"/>
        <w:bidi w:val="0"/>
      </w:pPr>
      <w:r>
        <w:rPr>
          <w:rtl w:val="0"/>
          <w:lang w:val="en-US"/>
        </w:rPr>
        <w:t>Thank you so much for your consideration!</w:t>
      </w:r>
    </w:p>
    <w:p>
      <w:pPr>
        <w:pStyle w:val="Body"/>
        <w:bidi w:val="0"/>
      </w:pPr>
    </w:p>
    <w:p>
      <w:pPr>
        <w:pStyle w:val="Body"/>
        <w:bidi w:val="0"/>
      </w:pPr>
      <w:r>
        <w:rPr>
          <w:rtl w:val="0"/>
        </w:rPr>
        <w:t>Urna Semper</w:t>
      </w:r>
    </w:p>
    <w:sectPr>
      <w:headerReference w:type="default" r:id="rId4"/>
      <w:footerReference w:type="default" r:id="rId5"/>
      <w:pgSz w:w="12240" w:h="15840" w:orient="portrait"/>
      <w:pgMar w:top="1440" w:right="1800" w:bottom="108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nela Deck Bold">
    <w:charset w:val="00"/>
    <w:family w:val="roman"/>
    <w:pitch w:val="default"/>
  </w:font>
  <w:font w:name="Canela T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me">
    <w:name w:val="Name"/>
    <w:next w:val="Body"/>
    <w:pPr>
      <w:keepNext w:val="0"/>
      <w:keepLines w:val="0"/>
      <w:pageBreakBefore w:val="0"/>
      <w:widowControl w:val="1"/>
      <w:shd w:val="clear" w:color="auto" w:fill="auto"/>
      <w:tabs>
        <w:tab w:val="left" w:pos="6400"/>
      </w:tabs>
      <w:suppressAutoHyphens w:val="0"/>
      <w:bidi w:val="0"/>
      <w:spacing w:before="0" w:after="240" w:line="240" w:lineRule="auto"/>
      <w:ind w:left="0" w:right="0" w:firstLine="0"/>
      <w:jc w:val="center"/>
      <w:outlineLvl w:val="9"/>
    </w:pPr>
    <w:rPr>
      <w:rFonts w:ascii="Canela Deck Bold" w:cs="Arial Unicode MS" w:hAnsi="Canela Deck Bold"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it-IT"/>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180" w:line="264" w:lineRule="auto"/>
      <w:ind w:left="0" w:right="0" w:firstLine="0"/>
      <w:jc w:val="left"/>
      <w:outlineLvl w:val="9"/>
    </w:pPr>
    <w:rPr>
      <w:rFonts w:ascii="Canela Text Regular" w:cs="Arial Unicode MS" w:hAnsi="Canela Text Regular"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it-IT"/>
      <w14:textOutline>
        <w14:noFill/>
      </w14:textOutline>
      <w14:textFill>
        <w14:solidFill>
          <w14:srgbClr w14:val="000000"/>
        </w14:solidFill>
      </w14:textFill>
    </w:rPr>
  </w:style>
  <w:style w:type="paragraph" w:styleId="Contact Information">
    <w:name w:val="Contact Information"/>
    <w:next w:val="Contact Information"/>
    <w:pPr>
      <w:keepNext w:val="0"/>
      <w:keepLines w:val="0"/>
      <w:pageBreakBefore w:val="0"/>
      <w:widowControl w:val="1"/>
      <w:shd w:val="clear" w:color="auto" w:fill="auto"/>
      <w:tabs>
        <w:tab w:val="left" w:pos="6400"/>
      </w:tabs>
      <w:suppressAutoHyphens w:val="0"/>
      <w:bidi w:val="0"/>
      <w:spacing w:before="0" w:after="0" w:line="240" w:lineRule="auto"/>
      <w:ind w:left="0" w:right="0" w:firstLine="0"/>
      <w:jc w:val="center"/>
      <w:outlineLvl w:val="9"/>
    </w:pPr>
    <w:rPr>
      <w:rFonts w:ascii="Canela Text Regular" w:cs="Arial Unicode MS" w:hAnsi="Canela Text Regular"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Addressee">
    <w:name w:val="Addressee"/>
    <w:next w:val="Addressee"/>
    <w:pPr>
      <w:keepNext w:val="0"/>
      <w:keepLines w:val="0"/>
      <w:pageBreakBefore w:val="0"/>
      <w:widowControl w:val="1"/>
      <w:shd w:val="clear" w:color="auto" w:fill="auto"/>
      <w:tabs>
        <w:tab w:val="left" w:pos="6400"/>
      </w:tabs>
      <w:suppressAutoHyphens w:val="0"/>
      <w:bidi w:val="0"/>
      <w:spacing w:before="0" w:after="0" w:line="264" w:lineRule="auto"/>
      <w:ind w:left="0" w:right="0" w:firstLine="0"/>
      <w:jc w:val="left"/>
      <w:outlineLvl w:val="9"/>
    </w:pPr>
    <w:rPr>
      <w:rFonts w:ascii="Canela Text Regular" w:cs="Canela Text Regular" w:hAnsi="Canela Text Regular" w:eastAsia="Canela Text Regular"/>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3_Classic_Letter">
  <a:themeElements>
    <a:clrScheme name="23_Classic_Letter">
      <a:dk1>
        <a:srgbClr val="000000"/>
      </a:dk1>
      <a:lt1>
        <a:srgbClr val="FFFFFF"/>
      </a:lt1>
      <a:dk2>
        <a:srgbClr val="5E5E5E"/>
      </a:dk2>
      <a:lt2>
        <a:srgbClr val="D5D5D5"/>
      </a:lt2>
      <a:accent1>
        <a:srgbClr val="3E74D1"/>
      </a:accent1>
      <a:accent2>
        <a:srgbClr val="33C5B9"/>
      </a:accent2>
      <a:accent3>
        <a:srgbClr val="45B53C"/>
      </a:accent3>
      <a:accent4>
        <a:srgbClr val="FFBD16"/>
      </a:accent4>
      <a:accent5>
        <a:srgbClr val="E22146"/>
      </a:accent5>
      <a:accent6>
        <a:srgbClr val="836BB7"/>
      </a:accent6>
      <a:hlink>
        <a:srgbClr val="0000FF"/>
      </a:hlink>
      <a:folHlink>
        <a:srgbClr val="FF00FF"/>
      </a:folHlink>
    </a:clrScheme>
    <a:fontScheme name="23_Classic_Letter">
      <a:majorFont>
        <a:latin typeface="Canela Deck Bold"/>
        <a:ea typeface="Canela Deck Bold"/>
        <a:cs typeface="Canela Deck Bold"/>
      </a:majorFont>
      <a:minorFont>
        <a:latin typeface="Canela Text Regular"/>
        <a:ea typeface="Canela Text Regular"/>
        <a:cs typeface="Canela Text Regular"/>
      </a:minorFont>
    </a:fontScheme>
    <a:fmtScheme name="23_Classic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11303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Graphik"/>
            <a:ea typeface="Graphik"/>
            <a:cs typeface="Graphik"/>
            <a:sym typeface="Graphi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0000"/>
          </a:lnSpc>
          <a:spcBef>
            <a:spcPts val="90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Canela Text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